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2EF96" w14:textId="77777777" w:rsidR="00C0177F" w:rsidRPr="00C0177F" w:rsidRDefault="00C0177F">
      <w:pPr>
        <w:rPr>
          <w:rFonts w:ascii="Helvetica" w:hAnsi="Helvetica"/>
          <w:sz w:val="28"/>
          <w:szCs w:val="28"/>
          <w:lang w:val="da-DK"/>
        </w:rPr>
      </w:pPr>
      <w:r w:rsidRPr="00C0177F">
        <w:rPr>
          <w:rFonts w:ascii="Helvetica" w:hAnsi="Helvetica"/>
          <w:sz w:val="28"/>
          <w:szCs w:val="28"/>
          <w:lang w:val="da-DK"/>
        </w:rPr>
        <w:t xml:space="preserve">Grand </w:t>
      </w:r>
      <w:proofErr w:type="spellStart"/>
      <w:r w:rsidRPr="00C0177F">
        <w:rPr>
          <w:rFonts w:ascii="Helvetica" w:hAnsi="Helvetica"/>
          <w:sz w:val="28"/>
          <w:szCs w:val="28"/>
          <w:lang w:val="da-DK"/>
        </w:rPr>
        <w:t>round</w:t>
      </w:r>
      <w:proofErr w:type="spellEnd"/>
      <w:r w:rsidRPr="00C0177F">
        <w:rPr>
          <w:rFonts w:ascii="Helvetica" w:hAnsi="Helvetica"/>
          <w:sz w:val="28"/>
          <w:szCs w:val="28"/>
          <w:lang w:val="da-DK"/>
        </w:rPr>
        <w:t xml:space="preserve"> case 1</w:t>
      </w:r>
    </w:p>
    <w:p w14:paraId="763AC0AD" w14:textId="77777777" w:rsidR="00C0177F" w:rsidRPr="00C0177F" w:rsidRDefault="00C0177F">
      <w:pPr>
        <w:rPr>
          <w:rFonts w:ascii="Helvetica" w:hAnsi="Helvetica"/>
          <w:sz w:val="28"/>
          <w:szCs w:val="28"/>
          <w:lang w:val="da-DK"/>
        </w:rPr>
      </w:pPr>
    </w:p>
    <w:p w14:paraId="392F54B8" w14:textId="7CEE8DE9" w:rsidR="00C0177F" w:rsidRPr="00C0177F" w:rsidRDefault="00C0177F">
      <w:pPr>
        <w:rPr>
          <w:rFonts w:ascii="Helvetica" w:hAnsi="Helvetica" w:cstheme="minorHAnsi"/>
          <w:sz w:val="28"/>
          <w:szCs w:val="28"/>
          <w:lang w:val="da-DK"/>
        </w:rPr>
      </w:pPr>
      <w:r w:rsidRPr="00C0177F">
        <w:rPr>
          <w:rFonts w:ascii="Helvetica" w:hAnsi="Helvetica" w:cstheme="minorHAnsi"/>
          <w:sz w:val="28"/>
          <w:szCs w:val="28"/>
          <w:lang w:val="da-DK"/>
        </w:rPr>
        <w:t>Mit forslag på diagnose er</w:t>
      </w:r>
      <w:r w:rsidR="00815A1B">
        <w:rPr>
          <w:rFonts w:ascii="Helvetica" w:hAnsi="Helvetica" w:cstheme="minorHAnsi"/>
          <w:sz w:val="28"/>
          <w:szCs w:val="28"/>
          <w:lang w:val="da-DK"/>
        </w:rPr>
        <w:t>:</w:t>
      </w:r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 </w:t>
      </w:r>
      <w:r w:rsidR="00815A1B">
        <w:rPr>
          <w:rFonts w:ascii="Helvetica" w:hAnsi="Helvetica" w:cstheme="minorHAnsi"/>
          <w:sz w:val="28"/>
          <w:szCs w:val="28"/>
          <w:lang w:val="da-DK"/>
        </w:rPr>
        <w:t>D</w:t>
      </w:r>
      <w:r w:rsidRPr="00C0177F">
        <w:rPr>
          <w:rFonts w:ascii="Helvetica" w:hAnsi="Helvetica" w:cstheme="minorHAnsi"/>
          <w:sz w:val="28"/>
          <w:szCs w:val="28"/>
          <w:lang w:val="da-DK"/>
        </w:rPr>
        <w:t>issemineret (</w:t>
      </w:r>
      <w:proofErr w:type="spellStart"/>
      <w:r w:rsidRPr="00C0177F">
        <w:rPr>
          <w:rFonts w:ascii="Helvetica" w:hAnsi="Helvetica" w:cstheme="minorHAnsi"/>
          <w:sz w:val="28"/>
          <w:szCs w:val="28"/>
          <w:lang w:val="da-DK"/>
        </w:rPr>
        <w:t>miliær</w:t>
      </w:r>
      <w:proofErr w:type="spellEnd"/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) tuberkulose. </w:t>
      </w:r>
    </w:p>
    <w:p w14:paraId="1A0E3BF0" w14:textId="77777777" w:rsidR="00C0177F" w:rsidRPr="00C0177F" w:rsidRDefault="00C0177F">
      <w:pPr>
        <w:rPr>
          <w:rFonts w:ascii="Helvetica" w:hAnsi="Helvetica" w:cstheme="minorHAnsi"/>
          <w:sz w:val="28"/>
          <w:szCs w:val="28"/>
          <w:lang w:val="da-DK"/>
        </w:rPr>
      </w:pPr>
    </w:p>
    <w:p w14:paraId="78E78F0D" w14:textId="0C5DF319" w:rsidR="00C0177F" w:rsidRPr="00C0177F" w:rsidRDefault="008F66FE">
      <w:pPr>
        <w:rPr>
          <w:rFonts w:ascii="Helvetica" w:hAnsi="Helvetica" w:cstheme="minorHAnsi"/>
          <w:sz w:val="28"/>
          <w:szCs w:val="28"/>
          <w:lang w:val="da-DK"/>
        </w:rPr>
      </w:pPr>
      <w:r>
        <w:rPr>
          <w:rFonts w:ascii="Helvetica" w:hAnsi="Helvetica" w:cstheme="minorHAnsi"/>
          <w:sz w:val="28"/>
          <w:szCs w:val="28"/>
          <w:lang w:val="da-DK"/>
        </w:rPr>
        <w:t>Patienten</w:t>
      </w:r>
      <w:r w:rsidR="00C0177F" w:rsidRPr="00C0177F">
        <w:rPr>
          <w:rFonts w:ascii="Helvetica" w:hAnsi="Helvetica" w:cstheme="minorHAnsi"/>
          <w:sz w:val="28"/>
          <w:szCs w:val="28"/>
          <w:lang w:val="da-DK"/>
        </w:rPr>
        <w:t xml:space="preserve"> er tidligere behandlet for blærecancer, hvilket fik mig til at tænke på hvordan man mon behandler dette. Og så kom jeg i tanke om at man behandler blærecancer i tidlige stadier med BCG (</w:t>
      </w:r>
      <w:proofErr w:type="spellStart"/>
      <w:r w:rsidR="00C0177F" w:rsidRPr="00C0177F">
        <w:rPr>
          <w:rFonts w:ascii="Helvetica" w:hAnsi="Helvetica" w:cstheme="minorHAnsi"/>
          <w:sz w:val="28"/>
          <w:szCs w:val="28"/>
          <w:lang w:val="da-DK"/>
        </w:rPr>
        <w:t>Bacillus</w:t>
      </w:r>
      <w:proofErr w:type="spellEnd"/>
      <w:r w:rsidR="00C0177F" w:rsidRPr="00C0177F">
        <w:rPr>
          <w:rFonts w:ascii="Helvetica" w:hAnsi="Helvetica" w:cstheme="minorHAnsi"/>
          <w:sz w:val="28"/>
          <w:szCs w:val="28"/>
          <w:lang w:val="da-DK"/>
        </w:rPr>
        <w:t xml:space="preserve"> </w:t>
      </w:r>
      <w:proofErr w:type="spellStart"/>
      <w:r w:rsidR="00C0177F" w:rsidRPr="00C0177F">
        <w:rPr>
          <w:rFonts w:ascii="Helvetica" w:hAnsi="Helvetica" w:cstheme="minorHAnsi"/>
          <w:sz w:val="28"/>
          <w:szCs w:val="28"/>
          <w:lang w:val="da-DK"/>
        </w:rPr>
        <w:t>Calmette-Guerin</w:t>
      </w:r>
      <w:proofErr w:type="spellEnd"/>
      <w:r w:rsidR="00C0177F" w:rsidRPr="00C0177F">
        <w:rPr>
          <w:rFonts w:ascii="Helvetica" w:hAnsi="Helvetica" w:cstheme="minorHAnsi"/>
          <w:sz w:val="28"/>
          <w:szCs w:val="28"/>
          <w:lang w:val="da-DK"/>
        </w:rPr>
        <w:t xml:space="preserve">), som en slags </w:t>
      </w:r>
      <w:proofErr w:type="spellStart"/>
      <w:r w:rsidR="00C0177F" w:rsidRPr="00C0177F">
        <w:rPr>
          <w:rFonts w:ascii="Helvetica" w:hAnsi="Helvetica" w:cstheme="minorHAnsi"/>
          <w:sz w:val="28"/>
          <w:szCs w:val="28"/>
          <w:lang w:val="da-DK"/>
        </w:rPr>
        <w:t>intravesical</w:t>
      </w:r>
      <w:proofErr w:type="spellEnd"/>
      <w:r w:rsidR="00C0177F" w:rsidRPr="00C0177F">
        <w:rPr>
          <w:rFonts w:ascii="Helvetica" w:hAnsi="Helvetica" w:cstheme="minorHAnsi"/>
          <w:sz w:val="28"/>
          <w:szCs w:val="28"/>
          <w:lang w:val="da-DK"/>
        </w:rPr>
        <w:t xml:space="preserve"> </w:t>
      </w:r>
      <w:proofErr w:type="spellStart"/>
      <w:r w:rsidR="00C0177F" w:rsidRPr="00C0177F">
        <w:rPr>
          <w:rFonts w:ascii="Helvetica" w:hAnsi="Helvetica" w:cstheme="minorHAnsi"/>
          <w:sz w:val="28"/>
          <w:szCs w:val="28"/>
          <w:lang w:val="da-DK"/>
        </w:rPr>
        <w:t>immunoterapi</w:t>
      </w:r>
      <w:proofErr w:type="spellEnd"/>
      <w:r w:rsidR="00C0177F" w:rsidRPr="00C0177F">
        <w:rPr>
          <w:rFonts w:ascii="Helvetica" w:hAnsi="Helvetica" w:cstheme="minorHAnsi"/>
          <w:sz w:val="28"/>
          <w:szCs w:val="28"/>
          <w:lang w:val="da-DK"/>
        </w:rPr>
        <w:t xml:space="preserve">. BCG er en svækket form af </w:t>
      </w:r>
      <w:proofErr w:type="spellStart"/>
      <w:r w:rsidR="00C0177F" w:rsidRPr="00C0177F">
        <w:rPr>
          <w:rFonts w:ascii="Helvetica" w:hAnsi="Helvetica" w:cstheme="minorHAnsi"/>
          <w:sz w:val="28"/>
          <w:szCs w:val="28"/>
          <w:lang w:val="da-DK"/>
        </w:rPr>
        <w:t>myobacterium</w:t>
      </w:r>
      <w:proofErr w:type="spellEnd"/>
      <w:r w:rsidR="00C0177F" w:rsidRPr="00C0177F">
        <w:rPr>
          <w:rFonts w:ascii="Helvetica" w:hAnsi="Helvetica" w:cstheme="minorHAnsi"/>
          <w:sz w:val="28"/>
          <w:szCs w:val="28"/>
          <w:lang w:val="da-DK"/>
        </w:rPr>
        <w:t xml:space="preserve"> </w:t>
      </w:r>
      <w:proofErr w:type="spellStart"/>
      <w:r w:rsidR="00C0177F" w:rsidRPr="00C0177F">
        <w:rPr>
          <w:rFonts w:ascii="Helvetica" w:hAnsi="Helvetica" w:cstheme="minorHAnsi"/>
          <w:sz w:val="28"/>
          <w:szCs w:val="28"/>
          <w:lang w:val="da-DK"/>
        </w:rPr>
        <w:t>bovis</w:t>
      </w:r>
      <w:proofErr w:type="spellEnd"/>
      <w:r w:rsidR="00C0177F" w:rsidRPr="00C0177F">
        <w:rPr>
          <w:rFonts w:ascii="Helvetica" w:hAnsi="Helvetica" w:cstheme="minorHAnsi"/>
          <w:sz w:val="28"/>
          <w:szCs w:val="28"/>
          <w:lang w:val="da-DK"/>
        </w:rPr>
        <w:t xml:space="preserve"> og bruges også i va</w:t>
      </w:r>
      <w:r w:rsidR="00815A1B">
        <w:rPr>
          <w:rFonts w:ascii="Helvetica" w:hAnsi="Helvetica" w:cstheme="minorHAnsi"/>
          <w:sz w:val="28"/>
          <w:szCs w:val="28"/>
          <w:lang w:val="da-DK"/>
        </w:rPr>
        <w:t>ccinen</w:t>
      </w:r>
      <w:r w:rsidR="00C0177F" w:rsidRPr="00C0177F">
        <w:rPr>
          <w:rFonts w:ascii="Helvetica" w:hAnsi="Helvetica" w:cstheme="minorHAnsi"/>
          <w:sz w:val="28"/>
          <w:szCs w:val="28"/>
          <w:lang w:val="da-DK"/>
        </w:rPr>
        <w:t xml:space="preserve"> mod tuberkulose. Ideen ved denne behandling er at den skal fremme immunsystemet i at angribe cancer celler.</w:t>
      </w:r>
    </w:p>
    <w:p w14:paraId="7A0A4AF4" w14:textId="77EA619B" w:rsidR="00C0177F" w:rsidRPr="00C0177F" w:rsidRDefault="00C0177F">
      <w:pPr>
        <w:rPr>
          <w:rFonts w:ascii="Helvetica" w:hAnsi="Helvetica" w:cstheme="minorHAnsi"/>
          <w:sz w:val="28"/>
          <w:szCs w:val="28"/>
          <w:lang w:val="da-DK"/>
        </w:rPr>
      </w:pPr>
    </w:p>
    <w:p w14:paraId="1DCD580E" w14:textId="34B3E8C8" w:rsidR="00C0177F" w:rsidRPr="00C0177F" w:rsidRDefault="00C0177F">
      <w:pPr>
        <w:rPr>
          <w:rFonts w:ascii="Helvetica" w:hAnsi="Helvetica" w:cstheme="minorHAnsi"/>
          <w:sz w:val="28"/>
          <w:szCs w:val="28"/>
          <w:lang w:val="da-DK"/>
        </w:rPr>
      </w:pPr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Tuberkulose ville forklare både hans symptomer inden indlæggelse (træthed, vægttab). Lymfeknudesvulst, samt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da-DK"/>
        </w:rPr>
        <w:t>hepato</w:t>
      </w:r>
      <w:proofErr w:type="spellEnd"/>
      <w:r w:rsidRPr="00C0177F">
        <w:rPr>
          <w:rFonts w:ascii="Helvetica" w:hAnsi="Helvetica" w:cstheme="minorHAnsi"/>
          <w:sz w:val="28"/>
          <w:szCs w:val="28"/>
          <w:lang w:val="da-DK"/>
        </w:rPr>
        <w:t>/</w:t>
      </w:r>
      <w:proofErr w:type="spellStart"/>
      <w:r w:rsidRPr="00C0177F">
        <w:rPr>
          <w:rFonts w:ascii="Helvetica" w:hAnsi="Helvetica" w:cstheme="minorHAnsi"/>
          <w:sz w:val="28"/>
          <w:szCs w:val="28"/>
          <w:lang w:val="da-DK"/>
        </w:rPr>
        <w:t>splenomegali</w:t>
      </w:r>
      <w:proofErr w:type="spellEnd"/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 </w:t>
      </w:r>
      <w:r w:rsidR="00815A1B">
        <w:rPr>
          <w:rFonts w:ascii="Helvetica" w:hAnsi="Helvetica" w:cstheme="minorHAnsi"/>
          <w:sz w:val="28"/>
          <w:szCs w:val="28"/>
          <w:lang w:val="da-DK"/>
        </w:rPr>
        <w:t>der</w:t>
      </w:r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 også ses ved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da-DK"/>
        </w:rPr>
        <w:t>miliær</w:t>
      </w:r>
      <w:proofErr w:type="spellEnd"/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 TB. </w:t>
      </w:r>
    </w:p>
    <w:p w14:paraId="043A62B2" w14:textId="69B7C2FC" w:rsidR="00C0177F" w:rsidRPr="00C0177F" w:rsidRDefault="00C0177F">
      <w:pPr>
        <w:rPr>
          <w:rFonts w:ascii="Helvetica" w:hAnsi="Helvetica" w:cstheme="minorHAnsi"/>
          <w:sz w:val="28"/>
          <w:szCs w:val="28"/>
          <w:lang w:val="da-DK"/>
        </w:rPr>
      </w:pPr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Tuberkulose kan give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da-DK"/>
        </w:rPr>
        <w:t>mykotiske</w:t>
      </w:r>
      <w:proofErr w:type="spellEnd"/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da-DK"/>
        </w:rPr>
        <w:t>anuerismer</w:t>
      </w:r>
      <w:proofErr w:type="spellEnd"/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, hvilket ville forklare hans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da-DK"/>
        </w:rPr>
        <w:t>pseudoaneurisme</w:t>
      </w:r>
      <w:proofErr w:type="spellEnd"/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. Infektion med TB kan medføre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da-DK"/>
        </w:rPr>
        <w:t>vaskulit</w:t>
      </w:r>
      <w:proofErr w:type="spellEnd"/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 – både som følge af en direkte invasion af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da-DK"/>
        </w:rPr>
        <w:t>karene</w:t>
      </w:r>
      <w:proofErr w:type="spellEnd"/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, men også som et led i en immunreaktion, hvilket kan forklare fund i CNS. </w:t>
      </w:r>
    </w:p>
    <w:p w14:paraId="0A0270F3" w14:textId="302AAA63" w:rsidR="00C0177F" w:rsidRPr="00C0177F" w:rsidRDefault="00C0177F">
      <w:pPr>
        <w:rPr>
          <w:rFonts w:ascii="Helvetica" w:hAnsi="Helvetica" w:cstheme="minorHAnsi"/>
          <w:sz w:val="28"/>
          <w:szCs w:val="28"/>
          <w:lang w:val="da-DK"/>
        </w:rPr>
      </w:pPr>
      <w:proofErr w:type="gramStart"/>
      <w:r w:rsidRPr="00C0177F">
        <w:rPr>
          <w:rFonts w:ascii="Helvetica" w:hAnsi="Helvetica" w:cstheme="minorHAnsi"/>
          <w:sz w:val="28"/>
          <w:szCs w:val="28"/>
          <w:lang w:val="da-DK"/>
        </w:rPr>
        <w:t>CNS tuberkulose</w:t>
      </w:r>
      <w:proofErr w:type="gramEnd"/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 ses oftest som meningitis, men der kan forekomme TB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da-DK"/>
        </w:rPr>
        <w:t>encephalit</w:t>
      </w:r>
      <w:proofErr w:type="spellEnd"/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 samt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da-DK"/>
        </w:rPr>
        <w:t>intrakranielle</w:t>
      </w:r>
      <w:proofErr w:type="spellEnd"/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da-DK"/>
        </w:rPr>
        <w:t>tuberkulomer</w:t>
      </w:r>
      <w:proofErr w:type="spellEnd"/>
      <w:r w:rsidRPr="00C0177F">
        <w:rPr>
          <w:rFonts w:ascii="Helvetica" w:hAnsi="Helvetica" w:cstheme="minorHAnsi"/>
          <w:sz w:val="28"/>
          <w:szCs w:val="28"/>
          <w:lang w:val="da-DK"/>
        </w:rPr>
        <w:t xml:space="preserve"> og abscesser. </w:t>
      </w:r>
    </w:p>
    <w:p w14:paraId="6FD75926" w14:textId="77777777" w:rsidR="00C0177F" w:rsidRPr="00C0177F" w:rsidRDefault="00C0177F">
      <w:pPr>
        <w:rPr>
          <w:rFonts w:ascii="Helvetica" w:hAnsi="Helvetica" w:cstheme="minorHAnsi"/>
          <w:sz w:val="28"/>
          <w:szCs w:val="28"/>
          <w:lang w:val="da-DK"/>
        </w:rPr>
      </w:pPr>
    </w:p>
    <w:p w14:paraId="4C433D8D" w14:textId="77777777" w:rsidR="00C0177F" w:rsidRPr="00C0177F" w:rsidRDefault="00C0177F" w:rsidP="00C0177F">
      <w:pPr>
        <w:rPr>
          <w:rFonts w:ascii="Helvetica" w:hAnsi="Helvetica" w:cstheme="minorHAnsi"/>
          <w:sz w:val="28"/>
          <w:szCs w:val="28"/>
          <w:lang w:val="nb-NO"/>
        </w:rPr>
      </w:pPr>
      <w:proofErr w:type="spellStart"/>
      <w:r w:rsidRPr="00C0177F">
        <w:rPr>
          <w:rFonts w:ascii="Helvetica" w:hAnsi="Helvetica" w:cstheme="minorHAnsi"/>
          <w:sz w:val="28"/>
          <w:szCs w:val="28"/>
          <w:lang w:val="nb-NO"/>
        </w:rPr>
        <w:t>Hæmatologiske</w:t>
      </w:r>
      <w:proofErr w:type="spellEnd"/>
      <w:r w:rsidRPr="00C0177F">
        <w:rPr>
          <w:rFonts w:ascii="Helvetica" w:hAnsi="Helvetica" w:cstheme="minorHAnsi"/>
          <w:sz w:val="28"/>
          <w:szCs w:val="28"/>
          <w:lang w:val="nb-NO"/>
        </w:rPr>
        <w:t xml:space="preserve">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nb-NO"/>
        </w:rPr>
        <w:t>abnormaliteter</w:t>
      </w:r>
      <w:proofErr w:type="spellEnd"/>
      <w:r w:rsidRPr="00C0177F">
        <w:rPr>
          <w:rFonts w:ascii="Helvetica" w:hAnsi="Helvetica" w:cstheme="minorHAnsi"/>
          <w:sz w:val="28"/>
          <w:szCs w:val="28"/>
          <w:lang w:val="nb-NO"/>
        </w:rPr>
        <w:t xml:space="preserve"> kan ses ved TB. Hyppigst ses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nb-NO"/>
        </w:rPr>
        <w:t>leukopeni</w:t>
      </w:r>
      <w:proofErr w:type="spellEnd"/>
      <w:r w:rsidRPr="00C0177F">
        <w:rPr>
          <w:rFonts w:ascii="Helvetica" w:hAnsi="Helvetica" w:cstheme="minorHAnsi"/>
          <w:sz w:val="28"/>
          <w:szCs w:val="28"/>
          <w:lang w:val="nb-NO"/>
        </w:rPr>
        <w:t xml:space="preserve">,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nb-NO"/>
        </w:rPr>
        <w:t>trombocytopeni</w:t>
      </w:r>
      <w:proofErr w:type="spellEnd"/>
      <w:r w:rsidRPr="00C0177F">
        <w:rPr>
          <w:rFonts w:ascii="Helvetica" w:hAnsi="Helvetica" w:cstheme="minorHAnsi"/>
          <w:sz w:val="28"/>
          <w:szCs w:val="28"/>
          <w:lang w:val="nb-NO"/>
        </w:rPr>
        <w:t xml:space="preserve"> og </w:t>
      </w:r>
      <w:proofErr w:type="spellStart"/>
      <w:r w:rsidRPr="00C0177F">
        <w:rPr>
          <w:rFonts w:ascii="Helvetica" w:hAnsi="Helvetica" w:cstheme="minorHAnsi"/>
          <w:sz w:val="28"/>
          <w:szCs w:val="28"/>
          <w:lang w:val="nb-NO"/>
        </w:rPr>
        <w:t>lymfopeni</w:t>
      </w:r>
      <w:proofErr w:type="spellEnd"/>
      <w:r w:rsidRPr="00C0177F">
        <w:rPr>
          <w:rFonts w:ascii="Helvetica" w:hAnsi="Helvetica" w:cstheme="minorHAnsi"/>
          <w:sz w:val="28"/>
          <w:szCs w:val="28"/>
          <w:lang w:val="nb-NO"/>
        </w:rPr>
        <w:t xml:space="preserve">. </w:t>
      </w:r>
    </w:p>
    <w:p w14:paraId="5F9D6CA8" w14:textId="649F3F10" w:rsidR="00C0177F" w:rsidRPr="00C0177F" w:rsidRDefault="00C0177F" w:rsidP="00C0177F">
      <w:pPr>
        <w:rPr>
          <w:rFonts w:ascii="Helvetica" w:eastAsia="Times New Roman" w:hAnsi="Helvetica" w:cstheme="minorHAnsi"/>
          <w:sz w:val="28"/>
          <w:szCs w:val="28"/>
          <w:lang w:eastAsia="nb-NO"/>
        </w:rPr>
      </w:pPr>
      <w:r w:rsidRPr="00C0177F">
        <w:rPr>
          <w:rFonts w:ascii="Helvetica" w:hAnsi="Helvetica" w:cstheme="minorHAnsi"/>
          <w:sz w:val="28"/>
          <w:szCs w:val="28"/>
          <w:lang w:val="nb-NO"/>
        </w:rPr>
        <w:t xml:space="preserve"> </w:t>
      </w:r>
    </w:p>
    <w:p w14:paraId="56E20EDE" w14:textId="42CFC509" w:rsidR="00C0177F" w:rsidRPr="00C0177F" w:rsidRDefault="00C0177F" w:rsidP="00C0177F">
      <w:pPr>
        <w:rPr>
          <w:rFonts w:ascii="Helvetica" w:eastAsia="Times New Roman" w:hAnsi="Helvetica" w:cstheme="minorHAnsi"/>
          <w:sz w:val="28"/>
          <w:szCs w:val="28"/>
          <w:lang w:val="da-DK" w:eastAsia="nb-NO"/>
        </w:rPr>
      </w:pPr>
      <w:r w:rsidRPr="00C0177F">
        <w:rPr>
          <w:rFonts w:ascii="Helvetica" w:eastAsia="Times New Roman" w:hAnsi="Helvetica" w:cstheme="minorHAnsi"/>
          <w:sz w:val="28"/>
          <w:szCs w:val="28"/>
          <w:lang w:eastAsia="nb-NO"/>
        </w:rPr>
        <w:t xml:space="preserve">Den forhøjede Calcium kan ses ved miliær TB, og dette kan forklares ved at det er et tegn på øget makrofag aktivitet. </w:t>
      </w:r>
      <w:r w:rsidRPr="00C0177F">
        <w:rPr>
          <w:rFonts w:ascii="Helvetica" w:eastAsia="Times New Roman" w:hAnsi="Helvetica" w:cstheme="minorHAnsi"/>
          <w:sz w:val="28"/>
          <w:szCs w:val="28"/>
          <w:lang w:val="da-DK" w:eastAsia="nb-NO"/>
        </w:rPr>
        <w:t xml:space="preserve">Øget </w:t>
      </w:r>
      <w:proofErr w:type="spellStart"/>
      <w:r w:rsidRPr="00C0177F">
        <w:rPr>
          <w:rFonts w:ascii="Helvetica" w:eastAsia="Times New Roman" w:hAnsi="Helvetica" w:cstheme="minorHAnsi"/>
          <w:sz w:val="28"/>
          <w:szCs w:val="28"/>
          <w:lang w:val="da-DK" w:eastAsia="nb-NO"/>
        </w:rPr>
        <w:t>makrofagaktivitet</w:t>
      </w:r>
      <w:proofErr w:type="spellEnd"/>
      <w:r w:rsidRPr="00C0177F">
        <w:rPr>
          <w:rFonts w:ascii="Helvetica" w:eastAsia="Times New Roman" w:hAnsi="Helvetica" w:cstheme="minorHAnsi"/>
          <w:sz w:val="28"/>
          <w:szCs w:val="28"/>
          <w:lang w:val="da-DK" w:eastAsia="nb-NO"/>
        </w:rPr>
        <w:t xml:space="preserve"> kræver øget </w:t>
      </w:r>
      <w:r w:rsidRPr="00C0177F">
        <w:rPr>
          <w:rFonts w:ascii="Helvetica" w:eastAsia="Times New Roman" w:hAnsi="Helvetica" w:cstheme="minorHAnsi"/>
          <w:color w:val="202122"/>
          <w:sz w:val="28"/>
          <w:szCs w:val="28"/>
          <w:shd w:val="clear" w:color="auto" w:fill="FFFFFF"/>
          <w:lang w:val="da-DK" w:eastAsia="nb-NO"/>
        </w:rPr>
        <w:t>produktion af 1,</w:t>
      </w:r>
      <w:r w:rsidRPr="00C0177F">
        <w:rPr>
          <w:rFonts w:ascii="Helvetica" w:eastAsia="Times New Roman" w:hAnsi="Helvetica" w:cstheme="minorHAnsi"/>
          <w:color w:val="202122"/>
          <w:sz w:val="28"/>
          <w:szCs w:val="28"/>
          <w:shd w:val="clear" w:color="auto" w:fill="FFFFFF"/>
          <w:lang w:eastAsia="nb-NO"/>
        </w:rPr>
        <w:t>25-dihydroxycholecalciferol</w:t>
      </w:r>
      <w:r w:rsidRPr="00C0177F">
        <w:rPr>
          <w:rFonts w:ascii="Helvetica" w:eastAsia="Times New Roman" w:hAnsi="Helvetica" w:cstheme="minorHAnsi"/>
          <w:color w:val="202122"/>
          <w:sz w:val="28"/>
          <w:szCs w:val="28"/>
          <w:shd w:val="clear" w:color="auto" w:fill="FFFFFF"/>
          <w:lang w:val="da-DK" w:eastAsia="nb-NO"/>
        </w:rPr>
        <w:t xml:space="preserve"> (den aktive form af d-</w:t>
      </w:r>
      <w:proofErr w:type="spellStart"/>
      <w:r w:rsidRPr="00C0177F">
        <w:rPr>
          <w:rFonts w:ascii="Helvetica" w:eastAsia="Times New Roman" w:hAnsi="Helvetica" w:cstheme="minorHAnsi"/>
          <w:color w:val="202122"/>
          <w:sz w:val="28"/>
          <w:szCs w:val="28"/>
          <w:shd w:val="clear" w:color="auto" w:fill="FFFFFF"/>
          <w:lang w:val="da-DK" w:eastAsia="nb-NO"/>
        </w:rPr>
        <w:t>vit</w:t>
      </w:r>
      <w:proofErr w:type="spellEnd"/>
      <w:r w:rsidRPr="00C0177F">
        <w:rPr>
          <w:rFonts w:ascii="Helvetica" w:eastAsia="Times New Roman" w:hAnsi="Helvetica" w:cstheme="minorHAnsi"/>
          <w:color w:val="202122"/>
          <w:sz w:val="28"/>
          <w:szCs w:val="28"/>
          <w:shd w:val="clear" w:color="auto" w:fill="FFFFFF"/>
          <w:lang w:val="da-DK" w:eastAsia="nb-NO"/>
        </w:rPr>
        <w:t xml:space="preserve">), hvilket igen kan medføre </w:t>
      </w:r>
      <w:proofErr w:type="spellStart"/>
      <w:r w:rsidRPr="00C0177F">
        <w:rPr>
          <w:rFonts w:ascii="Helvetica" w:eastAsia="Times New Roman" w:hAnsi="Helvetica" w:cstheme="minorHAnsi"/>
          <w:color w:val="202122"/>
          <w:sz w:val="28"/>
          <w:szCs w:val="28"/>
          <w:shd w:val="clear" w:color="auto" w:fill="FFFFFF"/>
          <w:lang w:val="da-DK" w:eastAsia="nb-NO"/>
        </w:rPr>
        <w:t>hypercalcæmi</w:t>
      </w:r>
      <w:proofErr w:type="spellEnd"/>
      <w:r w:rsidRPr="00C0177F">
        <w:rPr>
          <w:rFonts w:ascii="Helvetica" w:eastAsia="Times New Roman" w:hAnsi="Helvetica" w:cstheme="minorHAnsi"/>
          <w:color w:val="202122"/>
          <w:sz w:val="28"/>
          <w:szCs w:val="28"/>
          <w:shd w:val="clear" w:color="auto" w:fill="FFFFFF"/>
          <w:lang w:val="da-DK" w:eastAsia="nb-NO"/>
        </w:rPr>
        <w:t xml:space="preserve"> ved at øge absorption via tarmen. </w:t>
      </w:r>
    </w:p>
    <w:p w14:paraId="51C13A53" w14:textId="396136E3" w:rsidR="00C0177F" w:rsidRPr="00C0177F" w:rsidRDefault="00C0177F">
      <w:pPr>
        <w:rPr>
          <w:rFonts w:ascii="Times New Roman" w:eastAsia="Times New Roman" w:hAnsi="Times New Roman" w:cs="Times New Roman"/>
          <w:lang w:val="da-DK" w:eastAsia="nb-NO"/>
        </w:rPr>
      </w:pPr>
    </w:p>
    <w:p w14:paraId="0C0A4228" w14:textId="77777777" w:rsidR="00C0177F" w:rsidRPr="00C0177F" w:rsidRDefault="00C0177F">
      <w:pPr>
        <w:rPr>
          <w:rFonts w:ascii="Times New Roman" w:eastAsia="Times New Roman" w:hAnsi="Times New Roman" w:cs="Times New Roman"/>
          <w:lang w:eastAsia="nb-NO"/>
        </w:rPr>
      </w:pPr>
    </w:p>
    <w:sectPr w:rsidR="00C0177F" w:rsidRPr="00C01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7F"/>
    <w:rsid w:val="0029615A"/>
    <w:rsid w:val="00380202"/>
    <w:rsid w:val="00815A1B"/>
    <w:rsid w:val="008F66FE"/>
    <w:rsid w:val="00C0177F"/>
    <w:rsid w:val="00D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E25A8E"/>
  <w15:chartTrackingRefBased/>
  <w15:docId w15:val="{E362A49C-68FB-014B-86DF-0A9D82B4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01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Tanum</dc:creator>
  <cp:keywords/>
  <dc:description/>
  <cp:lastModifiedBy>1</cp:lastModifiedBy>
  <cp:revision>3</cp:revision>
  <dcterms:created xsi:type="dcterms:W3CDTF">2021-05-06T14:16:00Z</dcterms:created>
  <dcterms:modified xsi:type="dcterms:W3CDTF">2021-05-06T14:17:00Z</dcterms:modified>
</cp:coreProperties>
</file>